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A0" w:rsidRPr="00BE2B1A" w:rsidRDefault="00A3166F" w:rsidP="00BE2B1A">
      <w:pPr>
        <w:jc w:val="center"/>
        <w:rPr>
          <w:b/>
          <w:sz w:val="32"/>
        </w:rPr>
      </w:pPr>
      <w:bookmarkStart w:id="0" w:name="_GoBack"/>
      <w:proofErr w:type="spellStart"/>
      <w:proofErr w:type="gramStart"/>
      <w:r w:rsidRPr="00BE2B1A">
        <w:rPr>
          <w:b/>
          <w:sz w:val="32"/>
        </w:rPr>
        <w:t>iReady</w:t>
      </w:r>
      <w:proofErr w:type="spellEnd"/>
      <w:proofErr w:type="gramEnd"/>
      <w:r w:rsidRPr="00BE2B1A">
        <w:rPr>
          <w:b/>
          <w:sz w:val="32"/>
        </w:rPr>
        <w:t xml:space="preserve"> Progress Monitoring</w:t>
      </w:r>
    </w:p>
    <w:bookmarkEnd w:id="0"/>
    <w:p w:rsidR="00A3166F" w:rsidRDefault="00A3166F"/>
    <w:p w:rsidR="00A3166F" w:rsidRDefault="00A3166F">
      <w:r w:rsidRPr="00B81142">
        <w:rPr>
          <w:b/>
          <w:u w:val="single"/>
        </w:rPr>
        <w:t>Each week</w:t>
      </w:r>
      <w:r>
        <w:t xml:space="preserve"> you need to just do a quick check to monitor your students progress and intervene when students are struggling (</w:t>
      </w:r>
      <w:r w:rsidRPr="0023026A">
        <w:rPr>
          <w:b/>
        </w:rPr>
        <w:t xml:space="preserve">when you take them to the </w:t>
      </w:r>
      <w:r w:rsidR="0023026A">
        <w:rPr>
          <w:b/>
        </w:rPr>
        <w:t xml:space="preserve">second </w:t>
      </w:r>
      <w:r w:rsidRPr="0023026A">
        <w:rPr>
          <w:b/>
        </w:rPr>
        <w:t>lab, it would be a great time to check progress and pull students for one-on-one time</w:t>
      </w:r>
      <w:r>
        <w:t>)</w:t>
      </w:r>
    </w:p>
    <w:p w:rsidR="00A3166F" w:rsidRDefault="00A3166F"/>
    <w:p w:rsidR="00A3166F" w:rsidRDefault="00A3166F">
      <w:r>
        <w:t xml:space="preserve">Log in to </w:t>
      </w:r>
      <w:proofErr w:type="spellStart"/>
      <w:r>
        <w:t>iReady</w:t>
      </w:r>
      <w:proofErr w:type="spellEnd"/>
    </w:p>
    <w:p w:rsidR="0023026A" w:rsidRDefault="0023026A"/>
    <w:p w:rsidR="00A3166F" w:rsidRDefault="00A3166F" w:rsidP="00B81142">
      <w:r>
        <w:t>On the home page you can check student progress by</w:t>
      </w:r>
      <w:r w:rsidR="00B81142">
        <w:t>:</w:t>
      </w:r>
    </w:p>
    <w:p w:rsidR="00A3166F" w:rsidRDefault="00A3166F" w:rsidP="00B81142">
      <w:pPr>
        <w:pStyle w:val="ListParagraph"/>
        <w:numPr>
          <w:ilvl w:val="0"/>
          <w:numId w:val="1"/>
        </w:numPr>
      </w:pPr>
      <w:r>
        <w:t>Clicking on “</w:t>
      </w:r>
      <w:r w:rsidRPr="0038602A">
        <w:rPr>
          <w:u w:val="single"/>
        </w:rPr>
        <w:t>How is My Class Progressing</w:t>
      </w:r>
      <w:r>
        <w:t>…</w:t>
      </w:r>
      <w:proofErr w:type="gramStart"/>
      <w:r>
        <w:t xml:space="preserve">”  </w:t>
      </w:r>
      <w:proofErr w:type="gramEnd"/>
      <w:r>
        <w:t>This will give you an overall summary of your whole class.  Look at time data, percentages, and look for the Caution signs</w:t>
      </w:r>
    </w:p>
    <w:p w:rsidR="00A3166F" w:rsidRDefault="00A3166F" w:rsidP="00B81142">
      <w:pPr>
        <w:pStyle w:val="ListParagraph"/>
        <w:numPr>
          <w:ilvl w:val="1"/>
          <w:numId w:val="1"/>
        </w:numPr>
      </w:pPr>
      <w:r w:rsidRPr="0038602A">
        <w:rPr>
          <w:u w:val="single"/>
        </w:rPr>
        <w:t>Click on a students’ name</w:t>
      </w:r>
      <w:r>
        <w:t xml:space="preserve"> for a breakdown</w:t>
      </w:r>
      <w:r w:rsidR="00375030">
        <w:t xml:space="preserve"> of results (“Student Response to Instruction Report)</w:t>
      </w:r>
    </w:p>
    <w:p w:rsidR="00375030" w:rsidRDefault="00B81142" w:rsidP="00B81142">
      <w:pPr>
        <w:pStyle w:val="ListParagraph"/>
        <w:numPr>
          <w:ilvl w:val="0"/>
          <w:numId w:val="1"/>
        </w:numPr>
      </w:pPr>
      <w:r>
        <w:t>Or Click on “</w:t>
      </w:r>
      <w:r w:rsidR="002B64D2" w:rsidRPr="0038602A">
        <w:rPr>
          <w:u w:val="single"/>
        </w:rPr>
        <w:t>Which students are struggling</w:t>
      </w:r>
      <w:r w:rsidR="002B64D2">
        <w:t>…”</w:t>
      </w:r>
    </w:p>
    <w:p w:rsidR="003A2F5D" w:rsidRDefault="003A2F5D" w:rsidP="003A2F5D">
      <w:pPr>
        <w:pStyle w:val="ListParagraph"/>
        <w:numPr>
          <w:ilvl w:val="1"/>
          <w:numId w:val="1"/>
        </w:numPr>
      </w:pPr>
      <w:r>
        <w:t>If there is an orange caution sign the student has failed a lesson too many times and the domain has been shut off.  They will still have lessons in other areas, but you WILL need to act.</w:t>
      </w:r>
    </w:p>
    <w:p w:rsidR="003A2F5D" w:rsidRDefault="003A2F5D" w:rsidP="003A2F5D">
      <w:pPr>
        <w:pStyle w:val="ListParagraph"/>
        <w:numPr>
          <w:ilvl w:val="1"/>
          <w:numId w:val="1"/>
        </w:numPr>
      </w:pPr>
      <w:r>
        <w:t xml:space="preserve">Click on the </w:t>
      </w:r>
      <w:r w:rsidR="002B64D2">
        <w:t>student name to identify the failed lessons</w:t>
      </w:r>
    </w:p>
    <w:p w:rsidR="002B64D2" w:rsidRDefault="002B64D2" w:rsidP="003A2F5D">
      <w:pPr>
        <w:pStyle w:val="ListParagraph"/>
        <w:numPr>
          <w:ilvl w:val="1"/>
          <w:numId w:val="1"/>
        </w:numPr>
      </w:pPr>
      <w:r>
        <w:t xml:space="preserve">Resources for </w:t>
      </w:r>
      <w:proofErr w:type="spellStart"/>
      <w:r>
        <w:t>reteaching</w:t>
      </w:r>
      <w:proofErr w:type="spellEnd"/>
      <w:r>
        <w:t>/intervention:</w:t>
      </w:r>
    </w:p>
    <w:p w:rsidR="0038602A" w:rsidRDefault="002B64D2" w:rsidP="0038602A">
      <w:pPr>
        <w:pStyle w:val="ListParagraph"/>
        <w:numPr>
          <w:ilvl w:val="2"/>
          <w:numId w:val="1"/>
        </w:numPr>
      </w:pPr>
      <w:r>
        <w:t xml:space="preserve">Click on </w:t>
      </w:r>
      <w:r w:rsidR="0038602A">
        <w:t>“Resources”</w:t>
      </w:r>
    </w:p>
    <w:p w:rsidR="0038602A" w:rsidRDefault="0038602A" w:rsidP="0038602A">
      <w:pPr>
        <w:pStyle w:val="ListParagraph"/>
        <w:numPr>
          <w:ilvl w:val="2"/>
          <w:numId w:val="1"/>
        </w:numPr>
      </w:pPr>
      <w:r>
        <w:t>Choose Subject, Domain, and GET TOOLS</w:t>
      </w:r>
    </w:p>
    <w:p w:rsidR="0038602A" w:rsidRDefault="0038602A" w:rsidP="0038602A">
      <w:pPr>
        <w:pStyle w:val="ListParagraph"/>
        <w:numPr>
          <w:ilvl w:val="2"/>
          <w:numId w:val="1"/>
        </w:numPr>
      </w:pPr>
      <w:r>
        <w:t>Scroll through grade levels and find the needed objective</w:t>
      </w:r>
    </w:p>
    <w:p w:rsidR="0038602A" w:rsidRDefault="0038602A" w:rsidP="0038602A">
      <w:pPr>
        <w:pStyle w:val="ListParagraph"/>
        <w:numPr>
          <w:ilvl w:val="2"/>
          <w:numId w:val="1"/>
        </w:numPr>
      </w:pPr>
      <w:r>
        <w:t>Click to open a PDF lesson outline to target instruction</w:t>
      </w:r>
    </w:p>
    <w:p w:rsidR="003B357B" w:rsidRDefault="003B357B" w:rsidP="009A4DBF">
      <w:pPr>
        <w:pStyle w:val="ListParagraph"/>
        <w:rPr>
          <w:b/>
        </w:rPr>
      </w:pPr>
    </w:p>
    <w:p w:rsidR="003B357B" w:rsidRDefault="003B357B" w:rsidP="003B357B">
      <w:pPr>
        <w:pStyle w:val="ListParagraph"/>
        <w:numPr>
          <w:ilvl w:val="0"/>
          <w:numId w:val="1"/>
        </w:numPr>
        <w:rPr>
          <w:b/>
        </w:rPr>
      </w:pPr>
      <w:r w:rsidRPr="003B357B">
        <w:rPr>
          <w:b/>
        </w:rPr>
        <w:t>To assign a lesson</w:t>
      </w:r>
    </w:p>
    <w:p w:rsidR="003B357B" w:rsidRPr="0098004B" w:rsidRDefault="0098004B" w:rsidP="003B357B">
      <w:pPr>
        <w:pStyle w:val="ListParagraph"/>
        <w:numPr>
          <w:ilvl w:val="1"/>
          <w:numId w:val="1"/>
        </w:numPr>
        <w:rPr>
          <w:b/>
        </w:rPr>
      </w:pPr>
      <w:r>
        <w:t>Click on the “Assignments” tab</w:t>
      </w:r>
    </w:p>
    <w:p w:rsidR="0098004B" w:rsidRPr="0098004B" w:rsidRDefault="0098004B" w:rsidP="003B357B">
      <w:pPr>
        <w:pStyle w:val="ListParagraph"/>
        <w:numPr>
          <w:ilvl w:val="1"/>
          <w:numId w:val="1"/>
        </w:numPr>
        <w:rPr>
          <w:b/>
        </w:rPr>
      </w:pPr>
      <w:r>
        <w:t>In the top blue bar select “Classroom Management” and then select your class</w:t>
      </w:r>
    </w:p>
    <w:p w:rsidR="0098004B" w:rsidRPr="0098004B" w:rsidRDefault="0098004B" w:rsidP="003B357B">
      <w:pPr>
        <w:pStyle w:val="ListParagraph"/>
        <w:numPr>
          <w:ilvl w:val="1"/>
          <w:numId w:val="1"/>
        </w:numPr>
        <w:rPr>
          <w:b/>
        </w:rPr>
      </w:pPr>
      <w:r>
        <w:t>Click the box by “Add extra lessons”</w:t>
      </w:r>
    </w:p>
    <w:p w:rsidR="0098004B" w:rsidRPr="0098004B" w:rsidRDefault="0098004B" w:rsidP="003B357B">
      <w:pPr>
        <w:pStyle w:val="ListParagraph"/>
        <w:numPr>
          <w:ilvl w:val="1"/>
          <w:numId w:val="1"/>
        </w:numPr>
        <w:rPr>
          <w:b/>
        </w:rPr>
      </w:pPr>
      <w:r>
        <w:t>Select “All Students” or choose a specific student and click GO</w:t>
      </w:r>
    </w:p>
    <w:p w:rsidR="0098004B" w:rsidRPr="0098004B" w:rsidRDefault="0098004B" w:rsidP="003B357B">
      <w:pPr>
        <w:pStyle w:val="ListParagraph"/>
        <w:numPr>
          <w:ilvl w:val="1"/>
          <w:numId w:val="1"/>
        </w:numPr>
        <w:rPr>
          <w:b/>
        </w:rPr>
      </w:pPr>
      <w:r>
        <w:t>Select the domain and click NEXT</w:t>
      </w:r>
    </w:p>
    <w:p w:rsidR="0098004B" w:rsidRPr="003B357B" w:rsidRDefault="0098004B" w:rsidP="003B357B">
      <w:pPr>
        <w:pStyle w:val="ListParagraph"/>
        <w:numPr>
          <w:ilvl w:val="1"/>
          <w:numId w:val="1"/>
        </w:numPr>
        <w:rPr>
          <w:b/>
        </w:rPr>
      </w:pPr>
      <w:r>
        <w:t>Select desired lesson/lessons and click ADD</w:t>
      </w:r>
    </w:p>
    <w:p w:rsidR="0038602A" w:rsidRDefault="0038602A" w:rsidP="0038602A">
      <w:pPr>
        <w:pStyle w:val="ListParagraph"/>
        <w:ind w:left="2160"/>
      </w:pPr>
    </w:p>
    <w:p w:rsidR="00304EB7" w:rsidRDefault="00304EB7" w:rsidP="0038602A">
      <w:pPr>
        <w:pStyle w:val="ListParagraph"/>
        <w:numPr>
          <w:ilvl w:val="0"/>
          <w:numId w:val="1"/>
        </w:numPr>
      </w:pPr>
      <w:r w:rsidRPr="003B357B">
        <w:rPr>
          <w:b/>
        </w:rPr>
        <w:t>To enable instruction when a domain has been turned off</w:t>
      </w:r>
      <w:r w:rsidR="00765F20">
        <w:t xml:space="preserve"> – First do an offline intervention/reteach.  When the student se</w:t>
      </w:r>
      <w:r w:rsidR="003B357B">
        <w:t>ems to have grasped the concept:</w:t>
      </w:r>
    </w:p>
    <w:p w:rsidR="00375030" w:rsidRDefault="00375030" w:rsidP="0038602A">
      <w:pPr>
        <w:pStyle w:val="ListParagraph"/>
        <w:numPr>
          <w:ilvl w:val="1"/>
          <w:numId w:val="1"/>
        </w:numPr>
      </w:pPr>
      <w:r>
        <w:t>Select “Assignments” Tab</w:t>
      </w:r>
    </w:p>
    <w:p w:rsidR="00375030" w:rsidRDefault="00375030" w:rsidP="0038602A">
      <w:pPr>
        <w:pStyle w:val="ListParagraph"/>
        <w:numPr>
          <w:ilvl w:val="1"/>
          <w:numId w:val="1"/>
        </w:numPr>
      </w:pPr>
      <w:r>
        <w:t>In the top blue bar select “</w:t>
      </w:r>
      <w:r w:rsidR="00765F20">
        <w:t>Student Lesson Plan”</w:t>
      </w:r>
    </w:p>
    <w:p w:rsidR="00765F20" w:rsidRDefault="00765F20" w:rsidP="0038602A">
      <w:pPr>
        <w:pStyle w:val="ListParagraph"/>
        <w:numPr>
          <w:ilvl w:val="1"/>
          <w:numId w:val="1"/>
        </w:numPr>
      </w:pPr>
      <w:r>
        <w:t>Select the class and student</w:t>
      </w:r>
    </w:p>
    <w:p w:rsidR="00765F20" w:rsidRDefault="00765F20" w:rsidP="0038602A">
      <w:pPr>
        <w:pStyle w:val="ListParagraph"/>
        <w:numPr>
          <w:ilvl w:val="1"/>
          <w:numId w:val="1"/>
        </w:numPr>
      </w:pPr>
      <w:r>
        <w:t>At the top you will see a small grid with the four domains</w:t>
      </w:r>
    </w:p>
    <w:p w:rsidR="00765F20" w:rsidRDefault="00765F20" w:rsidP="0038602A">
      <w:pPr>
        <w:pStyle w:val="ListParagraph"/>
        <w:numPr>
          <w:ilvl w:val="1"/>
          <w:numId w:val="1"/>
        </w:numPr>
      </w:pPr>
      <w:r>
        <w:t>Click the name of the domain that is showing “OFF”</w:t>
      </w:r>
    </w:p>
    <w:p w:rsidR="00BE2B1A" w:rsidRDefault="00BE2B1A" w:rsidP="0038602A">
      <w:pPr>
        <w:pStyle w:val="ListParagraph"/>
        <w:numPr>
          <w:ilvl w:val="1"/>
          <w:numId w:val="1"/>
        </w:numPr>
      </w:pPr>
      <w:r>
        <w:t>Click the bubble by the word “ON” and then SAVE</w:t>
      </w:r>
    </w:p>
    <w:sectPr w:rsidR="00BE2B1A" w:rsidSect="00F43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0EFF"/>
    <w:multiLevelType w:val="hybridMultilevel"/>
    <w:tmpl w:val="B734D1D6"/>
    <w:lvl w:ilvl="0" w:tplc="335A7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F"/>
    <w:rsid w:val="0023026A"/>
    <w:rsid w:val="002B64D2"/>
    <w:rsid w:val="00304EB7"/>
    <w:rsid w:val="00375030"/>
    <w:rsid w:val="0038602A"/>
    <w:rsid w:val="003A2F5D"/>
    <w:rsid w:val="003B357B"/>
    <w:rsid w:val="00765F20"/>
    <w:rsid w:val="0098004B"/>
    <w:rsid w:val="009A4DBF"/>
    <w:rsid w:val="00A3166F"/>
    <w:rsid w:val="00B81142"/>
    <w:rsid w:val="00BE2B1A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1A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272</Words>
  <Characters>1555</Characters>
  <Application>Microsoft Macintosh Word</Application>
  <DocSecurity>0</DocSecurity>
  <Lines>12</Lines>
  <Paragraphs>3</Paragraphs>
  <ScaleCrop>false</ScaleCrop>
  <Company>Alpine School District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Hyer</dc:creator>
  <cp:keywords/>
  <dc:description/>
  <cp:lastModifiedBy>Pamela Hyer</cp:lastModifiedBy>
  <cp:revision>1</cp:revision>
  <cp:lastPrinted>2015-02-17T22:26:00Z</cp:lastPrinted>
  <dcterms:created xsi:type="dcterms:W3CDTF">2015-02-11T15:51:00Z</dcterms:created>
  <dcterms:modified xsi:type="dcterms:W3CDTF">2015-02-17T22:27:00Z</dcterms:modified>
</cp:coreProperties>
</file>